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59" w:rsidRPr="00EA2875" w:rsidRDefault="00B94E59" w:rsidP="00B94E59">
      <w:pPr>
        <w:rPr>
          <w:sz w:val="28"/>
          <w:szCs w:val="28"/>
        </w:rPr>
      </w:pPr>
      <w:bookmarkStart w:id="0" w:name="_GoBack"/>
      <w:bookmarkEnd w:id="0"/>
      <w:r w:rsidRPr="00EA2875">
        <w:rPr>
          <w:sz w:val="28"/>
          <w:szCs w:val="28"/>
        </w:rPr>
        <w:t>Informationen zur Schulausspeisung, September 202</w:t>
      </w:r>
      <w:r w:rsidR="00EA2875">
        <w:rPr>
          <w:sz w:val="28"/>
          <w:szCs w:val="28"/>
        </w:rPr>
        <w:t>2</w:t>
      </w:r>
    </w:p>
    <w:p w:rsidR="00B94E59" w:rsidRPr="00EA2875" w:rsidRDefault="00B94E59" w:rsidP="00B94E59">
      <w:pPr>
        <w:rPr>
          <w:sz w:val="28"/>
          <w:szCs w:val="28"/>
        </w:rPr>
      </w:pPr>
    </w:p>
    <w:p w:rsidR="00B94E59" w:rsidRPr="00EA2875" w:rsidRDefault="00B94E59" w:rsidP="00B94E59">
      <w:pPr>
        <w:rPr>
          <w:sz w:val="28"/>
          <w:szCs w:val="28"/>
          <w:u w:val="single"/>
        </w:rPr>
      </w:pPr>
      <w:r w:rsidRPr="00EA2875">
        <w:rPr>
          <w:sz w:val="28"/>
          <w:szCs w:val="28"/>
          <w:u w:val="single"/>
        </w:rPr>
        <w:t>Sehr geehrte Eltern!</w:t>
      </w:r>
    </w:p>
    <w:p w:rsidR="00B94E59" w:rsidRPr="00EA2875" w:rsidRDefault="00B94E59" w:rsidP="00B94E59">
      <w:pPr>
        <w:rPr>
          <w:sz w:val="28"/>
          <w:szCs w:val="28"/>
        </w:rPr>
      </w:pP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sz w:val="28"/>
          <w:szCs w:val="28"/>
        </w:rPr>
        <w:t>Mi</w:t>
      </w:r>
      <w:r w:rsidRPr="00EA2875">
        <w:rPr>
          <w:b/>
          <w:sz w:val="28"/>
          <w:szCs w:val="28"/>
        </w:rPr>
        <w:t xml:space="preserve">t Montag </w:t>
      </w:r>
      <w:r w:rsidR="00F86116">
        <w:rPr>
          <w:b/>
          <w:sz w:val="28"/>
          <w:szCs w:val="28"/>
        </w:rPr>
        <w:t>19</w:t>
      </w:r>
      <w:r w:rsidRPr="00EA2875">
        <w:rPr>
          <w:b/>
          <w:sz w:val="28"/>
          <w:szCs w:val="28"/>
        </w:rPr>
        <w:t>.09.202</w:t>
      </w:r>
      <w:r w:rsidR="006945B7">
        <w:rPr>
          <w:b/>
          <w:sz w:val="28"/>
          <w:szCs w:val="28"/>
        </w:rPr>
        <w:t>2</w:t>
      </w:r>
      <w:r w:rsidRPr="00EA2875">
        <w:rPr>
          <w:b/>
          <w:sz w:val="28"/>
          <w:szCs w:val="28"/>
        </w:rPr>
        <w:t xml:space="preserve"> </w:t>
      </w:r>
      <w:r w:rsidRPr="00EA2875">
        <w:rPr>
          <w:sz w:val="28"/>
          <w:szCs w:val="28"/>
        </w:rPr>
        <w:t xml:space="preserve">beginnt die </w:t>
      </w:r>
      <w:r w:rsidRPr="00EA2875">
        <w:rPr>
          <w:b/>
          <w:sz w:val="28"/>
          <w:szCs w:val="28"/>
        </w:rPr>
        <w:t>Schulausspeisung</w:t>
      </w:r>
      <w:r w:rsidRPr="00EA2875">
        <w:rPr>
          <w:sz w:val="28"/>
          <w:szCs w:val="28"/>
        </w:rPr>
        <w:t xml:space="preserve"> an der </w:t>
      </w:r>
      <w:proofErr w:type="spellStart"/>
      <w:r w:rsidR="00F86116">
        <w:rPr>
          <w:sz w:val="28"/>
          <w:szCs w:val="28"/>
        </w:rPr>
        <w:t>digiTN</w:t>
      </w:r>
      <w:r w:rsidRPr="00EA2875">
        <w:rPr>
          <w:sz w:val="28"/>
          <w:szCs w:val="28"/>
        </w:rPr>
        <w:t>MS</w:t>
      </w:r>
      <w:proofErr w:type="spellEnd"/>
      <w:r w:rsidRPr="00EA2875">
        <w:rPr>
          <w:sz w:val="28"/>
          <w:szCs w:val="28"/>
        </w:rPr>
        <w:t xml:space="preserve"> Hofkirchen.</w:t>
      </w:r>
    </w:p>
    <w:p w:rsidR="00B94E59" w:rsidRPr="00EA2875" w:rsidRDefault="00B94E59" w:rsidP="00B94E59">
      <w:pPr>
        <w:rPr>
          <w:sz w:val="28"/>
          <w:szCs w:val="28"/>
        </w:rPr>
      </w:pPr>
    </w:p>
    <w:p w:rsidR="00F86116" w:rsidRDefault="00B94E59" w:rsidP="00F86116">
      <w:pPr>
        <w:rPr>
          <w:sz w:val="28"/>
          <w:szCs w:val="28"/>
        </w:rPr>
      </w:pPr>
      <w:r w:rsidRPr="00EA2875">
        <w:rPr>
          <w:b/>
          <w:sz w:val="28"/>
          <w:szCs w:val="28"/>
        </w:rPr>
        <w:t>Wer sind wir?</w:t>
      </w:r>
      <w:r w:rsidR="00F86116">
        <w:rPr>
          <w:sz w:val="28"/>
          <w:szCs w:val="28"/>
        </w:rPr>
        <w:t xml:space="preserve"> </w:t>
      </w:r>
      <w:r w:rsidR="00F86116">
        <w:rPr>
          <w:sz w:val="28"/>
          <w:szCs w:val="28"/>
        </w:rPr>
        <w:br/>
        <w:t>U</w:t>
      </w:r>
      <w:r w:rsidRPr="00EA2875">
        <w:rPr>
          <w:sz w:val="28"/>
          <w:szCs w:val="28"/>
        </w:rPr>
        <w:t>nsere Schulküche ist als "Gesunde Küche" zertifiziert, eine saisonale und ausgewogene K</w:t>
      </w:r>
      <w:r w:rsidR="00F86116">
        <w:rPr>
          <w:sz w:val="28"/>
          <w:szCs w:val="28"/>
        </w:rPr>
        <w:t>ost steht im Mittelpunkt. Unser</w:t>
      </w:r>
      <w:r w:rsidRPr="00EA2875">
        <w:rPr>
          <w:sz w:val="28"/>
          <w:szCs w:val="28"/>
        </w:rPr>
        <w:t xml:space="preserve"> </w:t>
      </w:r>
      <w:proofErr w:type="spellStart"/>
      <w:r w:rsidR="00F86116">
        <w:rPr>
          <w:sz w:val="28"/>
          <w:szCs w:val="28"/>
        </w:rPr>
        <w:t>Kochteam</w:t>
      </w:r>
      <w:proofErr w:type="spellEnd"/>
      <w:r w:rsidR="00F86116">
        <w:rPr>
          <w:sz w:val="28"/>
          <w:szCs w:val="28"/>
        </w:rPr>
        <w:t xml:space="preserve"> unter der Leitung von </w:t>
      </w:r>
      <w:r w:rsidR="00F86116">
        <w:rPr>
          <w:b/>
          <w:sz w:val="28"/>
          <w:szCs w:val="28"/>
        </w:rPr>
        <w:t>Melanie Fritz</w:t>
      </w:r>
      <w:r w:rsidRPr="00EA2875">
        <w:rPr>
          <w:sz w:val="28"/>
          <w:szCs w:val="28"/>
        </w:rPr>
        <w:t xml:space="preserve"> werden </w:t>
      </w:r>
      <w:r w:rsidR="00F86116">
        <w:rPr>
          <w:sz w:val="28"/>
          <w:szCs w:val="28"/>
        </w:rPr>
        <w:t>wie gewohnt individuelle und religiöse Ernährungsgewohnheiten bestmöglich berücksichtigen. (Allergien, Vegetarier, kein Schw</w:t>
      </w:r>
      <w:r w:rsidR="00BC78DE">
        <w:rPr>
          <w:sz w:val="28"/>
          <w:szCs w:val="28"/>
        </w:rPr>
        <w:t>e</w:t>
      </w:r>
      <w:r w:rsidR="00F86116">
        <w:rPr>
          <w:sz w:val="28"/>
          <w:szCs w:val="28"/>
        </w:rPr>
        <w:t>inefleisch, …)</w:t>
      </w:r>
    </w:p>
    <w:p w:rsidR="00F86116" w:rsidRPr="00EA2875" w:rsidRDefault="00F86116" w:rsidP="00F86116">
      <w:pPr>
        <w:rPr>
          <w:sz w:val="28"/>
          <w:szCs w:val="28"/>
        </w:rPr>
      </w:pPr>
      <w:r>
        <w:rPr>
          <w:sz w:val="28"/>
          <w:szCs w:val="28"/>
        </w:rPr>
        <w:t xml:space="preserve">Den Speiseplan </w:t>
      </w:r>
      <w:r w:rsidR="00BC78DE">
        <w:rPr>
          <w:sz w:val="28"/>
          <w:szCs w:val="28"/>
        </w:rPr>
        <w:t>und die aktuelle</w:t>
      </w:r>
      <w:r>
        <w:rPr>
          <w:sz w:val="28"/>
          <w:szCs w:val="28"/>
        </w:rPr>
        <w:t xml:space="preserve"> Allergenverordnung finden sie auf unserer Homepage.</w:t>
      </w: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sz w:val="28"/>
          <w:szCs w:val="28"/>
        </w:rPr>
        <w:t>.</w:t>
      </w:r>
      <w:r w:rsidRPr="00EA2875">
        <w:rPr>
          <w:sz w:val="28"/>
          <w:szCs w:val="28"/>
        </w:rPr>
        <w:br/>
        <w:t>Ansprechpartner für K</w:t>
      </w:r>
      <w:r w:rsidR="00F86116">
        <w:rPr>
          <w:sz w:val="28"/>
          <w:szCs w:val="28"/>
        </w:rPr>
        <w:t>inder und Eltern an der Schule:</w:t>
      </w:r>
      <w:r w:rsidR="00F86116">
        <w:rPr>
          <w:sz w:val="28"/>
          <w:szCs w:val="28"/>
        </w:rPr>
        <w:br/>
        <w:t xml:space="preserve">Fuchs Renate:  </w:t>
      </w:r>
      <w:r w:rsidR="00F86116">
        <w:rPr>
          <w:sz w:val="28"/>
          <w:szCs w:val="28"/>
        </w:rPr>
        <w:sym w:font="Wingdings" w:char="F02A"/>
      </w:r>
      <w:r w:rsidR="00F86116">
        <w:rPr>
          <w:sz w:val="28"/>
          <w:szCs w:val="28"/>
        </w:rPr>
        <w:t xml:space="preserve">  </w:t>
      </w:r>
      <w:hyperlink r:id="rId6" w:history="1">
        <w:r w:rsidR="00F86116" w:rsidRPr="00A94AE3">
          <w:rPr>
            <w:rStyle w:val="Hyperlink"/>
            <w:sz w:val="28"/>
            <w:szCs w:val="28"/>
          </w:rPr>
          <w:t>renate.fuchs@mshofkirchen.at</w:t>
        </w:r>
      </w:hyperlink>
      <w:r w:rsidR="00F86116">
        <w:rPr>
          <w:sz w:val="28"/>
          <w:szCs w:val="28"/>
        </w:rPr>
        <w:tab/>
      </w:r>
      <w:r w:rsidR="00F86116">
        <w:rPr>
          <w:sz w:val="28"/>
          <w:szCs w:val="28"/>
        </w:rPr>
        <w:tab/>
      </w:r>
      <w:r w:rsidR="00F86116">
        <w:rPr>
          <w:sz w:val="28"/>
          <w:szCs w:val="28"/>
        </w:rPr>
        <w:sym w:font="Wingdings" w:char="F028"/>
      </w:r>
      <w:r w:rsidR="00F86116">
        <w:rPr>
          <w:sz w:val="28"/>
          <w:szCs w:val="28"/>
        </w:rPr>
        <w:t xml:space="preserve"> 07285/298310</w:t>
      </w:r>
    </w:p>
    <w:p w:rsidR="00B94E59" w:rsidRPr="00EA2875" w:rsidRDefault="00B94E59" w:rsidP="00B94E59">
      <w:pPr>
        <w:rPr>
          <w:sz w:val="28"/>
          <w:szCs w:val="28"/>
        </w:rPr>
      </w:pPr>
    </w:p>
    <w:p w:rsidR="00B94E59" w:rsidRPr="00EA2875" w:rsidRDefault="00B94E59" w:rsidP="00B94E59">
      <w:pPr>
        <w:rPr>
          <w:sz w:val="28"/>
          <w:szCs w:val="28"/>
          <w:u w:val="single"/>
        </w:rPr>
      </w:pPr>
      <w:r w:rsidRPr="00EA2875">
        <w:rPr>
          <w:b/>
          <w:sz w:val="28"/>
          <w:szCs w:val="28"/>
        </w:rPr>
        <w:t xml:space="preserve">Was kostet eine Mahlzeit? </w:t>
      </w:r>
      <w:r w:rsidR="00F86116">
        <w:rPr>
          <w:b/>
          <w:sz w:val="28"/>
          <w:szCs w:val="28"/>
        </w:rPr>
        <w:br/>
      </w:r>
      <w:r w:rsidR="00F86116">
        <w:rPr>
          <w:sz w:val="28"/>
          <w:szCs w:val="28"/>
        </w:rPr>
        <w:t xml:space="preserve">Pro Mahlzeit </w:t>
      </w:r>
      <w:r w:rsidRPr="00EA2875">
        <w:rPr>
          <w:sz w:val="28"/>
          <w:szCs w:val="28"/>
        </w:rPr>
        <w:t xml:space="preserve">werden für Kinder heuer </w:t>
      </w:r>
      <w:r w:rsidRPr="00F86116">
        <w:rPr>
          <w:b/>
          <w:i/>
          <w:color w:val="00B050"/>
          <w:sz w:val="28"/>
          <w:szCs w:val="28"/>
        </w:rPr>
        <w:t>3,</w:t>
      </w:r>
      <w:r w:rsidR="00F86116" w:rsidRPr="00F86116">
        <w:rPr>
          <w:b/>
          <w:i/>
          <w:color w:val="00B050"/>
          <w:sz w:val="28"/>
          <w:szCs w:val="28"/>
        </w:rPr>
        <w:t>80</w:t>
      </w:r>
      <w:r w:rsidRPr="00F86116">
        <w:rPr>
          <w:b/>
          <w:i/>
          <w:color w:val="00B050"/>
          <w:sz w:val="28"/>
          <w:szCs w:val="28"/>
        </w:rPr>
        <w:t xml:space="preserve"> €</w:t>
      </w:r>
      <w:r w:rsidRPr="00F86116">
        <w:rPr>
          <w:color w:val="00B050"/>
          <w:sz w:val="28"/>
          <w:szCs w:val="28"/>
        </w:rPr>
        <w:t xml:space="preserve"> </w:t>
      </w:r>
      <w:r w:rsidRPr="00EA2875">
        <w:rPr>
          <w:sz w:val="28"/>
          <w:szCs w:val="28"/>
        </w:rPr>
        <w:t>berechnet.</w:t>
      </w:r>
    </w:p>
    <w:p w:rsidR="00B94E59" w:rsidRPr="00EA2875" w:rsidRDefault="00B94E59" w:rsidP="00B94E59">
      <w:pPr>
        <w:rPr>
          <w:sz w:val="28"/>
          <w:szCs w:val="28"/>
          <w:u w:val="single"/>
        </w:rPr>
      </w:pP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b/>
          <w:sz w:val="28"/>
          <w:szCs w:val="28"/>
        </w:rPr>
        <w:t>Wie melde ich mein Kind an?</w:t>
      </w:r>
      <w:r w:rsidRPr="00EA2875">
        <w:rPr>
          <w:sz w:val="28"/>
          <w:szCs w:val="28"/>
        </w:rPr>
        <w:t xml:space="preserve"> </w:t>
      </w:r>
      <w:r w:rsidR="00973305">
        <w:rPr>
          <w:sz w:val="28"/>
          <w:szCs w:val="28"/>
        </w:rPr>
        <w:br/>
      </w:r>
      <w:r w:rsidRPr="00EA2875">
        <w:rPr>
          <w:sz w:val="28"/>
          <w:szCs w:val="28"/>
        </w:rPr>
        <w:t>Die A</w:t>
      </w:r>
      <w:r w:rsidR="00973305">
        <w:rPr>
          <w:sz w:val="28"/>
          <w:szCs w:val="28"/>
        </w:rPr>
        <w:t>nmeldung gilt jeweils für ein Semester.</w:t>
      </w:r>
      <w:r w:rsidR="00973305" w:rsidRPr="00973305">
        <w:rPr>
          <w:sz w:val="28"/>
          <w:szCs w:val="28"/>
        </w:rPr>
        <w:t xml:space="preserve"> </w:t>
      </w:r>
      <w:r w:rsidR="00973305" w:rsidRPr="00EA2875">
        <w:rPr>
          <w:sz w:val="28"/>
          <w:szCs w:val="28"/>
        </w:rPr>
        <w:t>Die Verlängerung der Teilnahme</w:t>
      </w:r>
      <w:r w:rsidR="003E4BDC">
        <w:rPr>
          <w:sz w:val="28"/>
          <w:szCs w:val="28"/>
        </w:rPr>
        <w:t xml:space="preserve"> im 2. Semester wird</w:t>
      </w:r>
      <w:r w:rsidR="00973305" w:rsidRPr="00EA2875">
        <w:rPr>
          <w:sz w:val="28"/>
          <w:szCs w:val="28"/>
        </w:rPr>
        <w:t xml:space="preserve"> mündlich erhoben, und ist durch Ihre Unterschrift am Ausweis zu bestätigen.</w:t>
      </w: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sz w:val="28"/>
          <w:szCs w:val="28"/>
        </w:rPr>
        <w:t xml:space="preserve">An welchen Tagen Ihr Kind an der Ausspeisung teilnehmen kann, richtet sich nach dem Stundenplan. </w:t>
      </w:r>
      <w:r w:rsidR="00973305">
        <w:rPr>
          <w:sz w:val="28"/>
          <w:szCs w:val="28"/>
        </w:rPr>
        <w:t>Selbstverständlich ist es auch möglich an Tagen, an denen ihr Kind nachmittags frei hat, an der Ausspeisung teilzunehmen.</w:t>
      </w: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sz w:val="28"/>
          <w:szCs w:val="28"/>
        </w:rPr>
        <w:t xml:space="preserve">Ihr Kind erhält einen </w:t>
      </w:r>
      <w:r w:rsidRPr="00EA2875">
        <w:rPr>
          <w:b/>
          <w:sz w:val="28"/>
          <w:szCs w:val="28"/>
        </w:rPr>
        <w:t>Ausweis</w:t>
      </w:r>
      <w:r w:rsidRPr="00EA2875">
        <w:rPr>
          <w:sz w:val="28"/>
          <w:szCs w:val="28"/>
        </w:rPr>
        <w:t xml:space="preserve">, der zur Teilnahme berechtigt </w:t>
      </w:r>
      <w:r w:rsidR="00973305">
        <w:rPr>
          <w:sz w:val="28"/>
          <w:szCs w:val="28"/>
        </w:rPr>
        <w:t xml:space="preserve">und bei der Ausspeisung vorzuzeigen ist. </w:t>
      </w:r>
    </w:p>
    <w:p w:rsidR="00B94E59" w:rsidRPr="00EA2875" w:rsidRDefault="00B94E59" w:rsidP="00B94E59">
      <w:pPr>
        <w:rPr>
          <w:sz w:val="28"/>
          <w:szCs w:val="28"/>
        </w:rPr>
      </w:pP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b/>
          <w:sz w:val="28"/>
          <w:szCs w:val="28"/>
        </w:rPr>
        <w:t>Wie wird bezahlt?</w:t>
      </w:r>
      <w:r w:rsidR="00973305">
        <w:rPr>
          <w:b/>
          <w:sz w:val="28"/>
          <w:szCs w:val="28"/>
        </w:rPr>
        <w:br/>
      </w:r>
      <w:r w:rsidRPr="00EA2875">
        <w:rPr>
          <w:sz w:val="28"/>
          <w:szCs w:val="28"/>
        </w:rPr>
        <w:t xml:space="preserve">Bargeldlos mittels Bankeinzug! Abgerechnet wird </w:t>
      </w:r>
      <w:r w:rsidR="00BC78DE">
        <w:rPr>
          <w:sz w:val="28"/>
          <w:szCs w:val="28"/>
        </w:rPr>
        <w:t>im 2 Monatsrh</w:t>
      </w:r>
      <w:r w:rsidR="00973305">
        <w:rPr>
          <w:sz w:val="28"/>
          <w:szCs w:val="28"/>
        </w:rPr>
        <w:t>yt</w:t>
      </w:r>
      <w:r w:rsidR="00BC78DE">
        <w:rPr>
          <w:sz w:val="28"/>
          <w:szCs w:val="28"/>
        </w:rPr>
        <w:t>h</w:t>
      </w:r>
      <w:r w:rsidR="00973305">
        <w:rPr>
          <w:sz w:val="28"/>
          <w:szCs w:val="28"/>
        </w:rPr>
        <w:t>mus (Ende Oktober; Ende Dezember; Ende des ersten Semesters; Ende April und Schulschluss)</w:t>
      </w:r>
      <w:r w:rsidR="003E4BDC">
        <w:rPr>
          <w:sz w:val="28"/>
          <w:szCs w:val="28"/>
        </w:rPr>
        <w:br/>
        <w:t>Im Krankheitsfall wird der erste Tag in R</w:t>
      </w:r>
      <w:r w:rsidR="00973305">
        <w:rPr>
          <w:sz w:val="28"/>
          <w:szCs w:val="28"/>
        </w:rPr>
        <w:t>echnung gestellt. Sollte ihr Kind länger krank sein, dann muss das Kind im Vorhinein von der Ausspeisung</w:t>
      </w:r>
      <w:r w:rsidR="00973305" w:rsidRPr="00BC78DE">
        <w:rPr>
          <w:b/>
          <w:sz w:val="28"/>
          <w:szCs w:val="28"/>
        </w:rPr>
        <w:t xml:space="preserve"> telefonisch</w:t>
      </w:r>
      <w:r w:rsidR="00973305">
        <w:rPr>
          <w:sz w:val="28"/>
          <w:szCs w:val="28"/>
        </w:rPr>
        <w:t xml:space="preserve"> abgemeldet werden. Nur so kann gewährleistet werden, dass die weiter</w:t>
      </w:r>
      <w:r w:rsidR="003E4BDC">
        <w:rPr>
          <w:sz w:val="28"/>
          <w:szCs w:val="28"/>
        </w:rPr>
        <w:t>en Tage nicht berechnet werden.</w:t>
      </w:r>
      <w:r w:rsidR="003E4BDC">
        <w:rPr>
          <w:sz w:val="28"/>
          <w:szCs w:val="28"/>
        </w:rPr>
        <w:br/>
        <w:t>Der Betrag wird seitens des Gemeindeamtes Hofkirchen von Ihrem Konto automatisch abgebucht.</w:t>
      </w:r>
    </w:p>
    <w:sectPr w:rsidR="00B94E59" w:rsidRPr="00EA2875" w:rsidSect="003E4B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4C" w:rsidRDefault="00167A4C" w:rsidP="00DD23D7">
      <w:r>
        <w:separator/>
      </w:r>
    </w:p>
  </w:endnote>
  <w:endnote w:type="continuationSeparator" w:id="0">
    <w:p w:rsidR="00167A4C" w:rsidRDefault="00167A4C" w:rsidP="00D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D7" w:rsidRDefault="00DD23D7">
    <w:pPr>
      <w:pStyle w:val="Fuzeile"/>
    </w:pPr>
    <w:r>
      <w:rPr>
        <w:noProof/>
        <w:lang w:val="de-AT" w:eastAsia="de-AT"/>
      </w:rPr>
      <w:drawing>
        <wp:inline distT="0" distB="0" distL="0" distR="0">
          <wp:extent cx="5753100" cy="13811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3D7" w:rsidRDefault="00DD23D7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ule"/>
                                <w:tag w:val="Schule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">
              <v:rect id="Rechteck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D23D7" w:rsidRDefault="00DD23D7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ule"/>
                          <w:tag w:val="Schule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4C" w:rsidRDefault="00167A4C" w:rsidP="00DD23D7">
      <w:r>
        <w:separator/>
      </w:r>
    </w:p>
  </w:footnote>
  <w:footnote w:type="continuationSeparator" w:id="0">
    <w:p w:rsidR="00167A4C" w:rsidRDefault="00167A4C" w:rsidP="00DD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D7" w:rsidRDefault="00DD23D7" w:rsidP="00DD23D7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-421005</wp:posOffset>
          </wp:positionV>
          <wp:extent cx="5753100" cy="1190625"/>
          <wp:effectExtent l="0" t="0" r="0" b="9525"/>
          <wp:wrapTight wrapText="bothSides">
            <wp:wrapPolygon edited="0">
              <wp:start x="0" y="0"/>
              <wp:lineTo x="0" y="21427"/>
              <wp:lineTo x="21528" y="21427"/>
              <wp:lineTo x="2152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D7"/>
    <w:rsid w:val="00167A4C"/>
    <w:rsid w:val="00336CC2"/>
    <w:rsid w:val="003D53BF"/>
    <w:rsid w:val="003E4BDC"/>
    <w:rsid w:val="006945B7"/>
    <w:rsid w:val="0084785D"/>
    <w:rsid w:val="008D7D66"/>
    <w:rsid w:val="00973305"/>
    <w:rsid w:val="00A70CCA"/>
    <w:rsid w:val="00B55DA7"/>
    <w:rsid w:val="00B94E59"/>
    <w:rsid w:val="00BC78DE"/>
    <w:rsid w:val="00DD23D7"/>
    <w:rsid w:val="00EA2875"/>
    <w:rsid w:val="00F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D21C3CD-B7B9-4919-B5CD-1B3FD34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2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D23D7"/>
  </w:style>
  <w:style w:type="paragraph" w:styleId="Fuzeile">
    <w:name w:val="footer"/>
    <w:basedOn w:val="Standard"/>
    <w:link w:val="FuzeileZchn"/>
    <w:uiPriority w:val="99"/>
    <w:unhideWhenUsed/>
    <w:rsid w:val="00DD2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D23D7"/>
  </w:style>
  <w:style w:type="character" w:styleId="Hyperlink">
    <w:name w:val="Hyperlink"/>
    <w:rsid w:val="00B94E5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C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CC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e.fuchs@mshofkirchen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HÖRSCHLÄGER</dc:creator>
  <cp:keywords/>
  <dc:description/>
  <cp:lastModifiedBy>Lehrer NMS Hofkirchen/Mkr.</cp:lastModifiedBy>
  <cp:revision>2</cp:revision>
  <cp:lastPrinted>2020-09-16T07:19:00Z</cp:lastPrinted>
  <dcterms:created xsi:type="dcterms:W3CDTF">2022-09-15T05:24:00Z</dcterms:created>
  <dcterms:modified xsi:type="dcterms:W3CDTF">2022-09-15T05:24:00Z</dcterms:modified>
</cp:coreProperties>
</file>